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6DB" w14:textId="1C19A98E" w:rsidR="005F28B9" w:rsidRPr="00ED4DA5" w:rsidRDefault="005F28B9" w:rsidP="005150CC">
      <w:pPr>
        <w:jc w:val="right"/>
        <w:rPr>
          <w:rFonts w:cstheme="minorHAnsi"/>
          <w:bCs/>
        </w:rPr>
      </w:pPr>
      <w:r w:rsidRPr="00ED4DA5">
        <w:rPr>
          <w:rFonts w:cstheme="minorHAnsi"/>
          <w:bCs/>
        </w:rPr>
        <w:t xml:space="preserve">Warszawa, </w:t>
      </w:r>
      <w:r w:rsidR="00765F4D">
        <w:rPr>
          <w:rFonts w:cstheme="minorHAnsi"/>
          <w:bCs/>
        </w:rPr>
        <w:t>12</w:t>
      </w:r>
      <w:r w:rsidRPr="00ED4DA5">
        <w:rPr>
          <w:rFonts w:cstheme="minorHAnsi"/>
          <w:bCs/>
        </w:rPr>
        <w:t>.1</w:t>
      </w:r>
      <w:r w:rsidR="00801F14" w:rsidRPr="00ED4DA5">
        <w:rPr>
          <w:rFonts w:cstheme="minorHAnsi"/>
          <w:bCs/>
        </w:rPr>
        <w:t>2</w:t>
      </w:r>
      <w:r w:rsidRPr="00ED4DA5">
        <w:rPr>
          <w:rFonts w:cstheme="minorHAnsi"/>
          <w:bCs/>
        </w:rPr>
        <w:t>.2022 r.</w:t>
      </w:r>
    </w:p>
    <w:p w14:paraId="7D5ECD90" w14:textId="77777777" w:rsidR="005F28B9" w:rsidRPr="00824FCB" w:rsidRDefault="005F28B9" w:rsidP="005F28B9">
      <w:pPr>
        <w:rPr>
          <w:rFonts w:cstheme="minorHAnsi"/>
          <w:b/>
        </w:rPr>
      </w:pPr>
      <w:r w:rsidRPr="00824FCB">
        <w:rPr>
          <w:rFonts w:cstheme="minorHAnsi"/>
          <w:b/>
        </w:rPr>
        <w:t>INFORMACJA PRASOWA</w:t>
      </w:r>
    </w:p>
    <w:p w14:paraId="39011263" w14:textId="77777777" w:rsidR="005F28B9" w:rsidRPr="006A34B1" w:rsidRDefault="005F28B9" w:rsidP="005F28B9">
      <w:pPr>
        <w:rPr>
          <w:rFonts w:ascii="Delivery" w:hAnsi="Delivery" w:cs="Delivery"/>
          <w:b/>
          <w:sz w:val="24"/>
          <w:szCs w:val="24"/>
        </w:rPr>
      </w:pPr>
    </w:p>
    <w:p w14:paraId="46E0B327" w14:textId="00812904" w:rsidR="005F28B9" w:rsidRPr="006A34B1" w:rsidRDefault="002537F9" w:rsidP="006A34B1">
      <w:pPr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Bezpieczne zakupy w sieci. Na co warto uważać?</w:t>
      </w:r>
    </w:p>
    <w:p w14:paraId="3AAB428B" w14:textId="07278762" w:rsidR="005F28B9" w:rsidRDefault="002537F9" w:rsidP="005F28B9">
      <w:pPr>
        <w:rPr>
          <w:rFonts w:cstheme="minorHAnsi"/>
          <w:bCs/>
        </w:rPr>
      </w:pPr>
      <w:r>
        <w:rPr>
          <w:rFonts w:cstheme="minorHAnsi"/>
          <w:b/>
        </w:rPr>
        <w:t>Trwa szczyt paczkowy, najbardziej intensywny</w:t>
      </w:r>
      <w:r w:rsidR="005A533A">
        <w:rPr>
          <w:rFonts w:cstheme="minorHAnsi"/>
          <w:b/>
        </w:rPr>
        <w:t xml:space="preserve"> czas w roku</w:t>
      </w:r>
      <w:r w:rsidR="00636644">
        <w:rPr>
          <w:rFonts w:cstheme="minorHAnsi"/>
          <w:b/>
        </w:rPr>
        <w:t xml:space="preserve"> dla branży logistycznej i e-commerce</w:t>
      </w:r>
      <w:r w:rsidR="005A533A">
        <w:rPr>
          <w:rFonts w:cstheme="minorHAnsi"/>
          <w:b/>
        </w:rPr>
        <w:t>. To moment, w</w:t>
      </w:r>
      <w:r w:rsidR="00590F19">
        <w:rPr>
          <w:rFonts w:cstheme="minorHAnsi"/>
          <w:b/>
        </w:rPr>
        <w:t> </w:t>
      </w:r>
      <w:r w:rsidR="005A533A">
        <w:rPr>
          <w:rFonts w:cstheme="minorHAnsi"/>
          <w:b/>
        </w:rPr>
        <w:t>którym konsumenci chętniej i częściej robią zakupy za pośrednictwem sklepów internetowych</w:t>
      </w:r>
      <w:r w:rsidR="008F4E12">
        <w:rPr>
          <w:rFonts w:cstheme="minorHAnsi"/>
          <w:b/>
        </w:rPr>
        <w:t xml:space="preserve">. </w:t>
      </w:r>
      <w:r w:rsidR="00636644">
        <w:rPr>
          <w:rFonts w:cstheme="minorHAnsi"/>
          <w:b/>
        </w:rPr>
        <w:t>Choć to bezpieczna forma zakupów, to jednak przy braku uwagi ze strony kupujących, może ona stwarzać dla</w:t>
      </w:r>
      <w:r w:rsidR="008F4E12">
        <w:rPr>
          <w:rFonts w:cstheme="minorHAnsi"/>
          <w:b/>
        </w:rPr>
        <w:t xml:space="preserve"> </w:t>
      </w:r>
      <w:r w:rsidR="00F50D4E">
        <w:rPr>
          <w:rFonts w:cstheme="minorHAnsi"/>
          <w:b/>
        </w:rPr>
        <w:t xml:space="preserve">cyberprzestępców </w:t>
      </w:r>
      <w:r w:rsidR="00636644">
        <w:rPr>
          <w:rFonts w:cstheme="minorHAnsi"/>
          <w:b/>
        </w:rPr>
        <w:t xml:space="preserve">okazję </w:t>
      </w:r>
      <w:r w:rsidR="008F4E12">
        <w:rPr>
          <w:rFonts w:cstheme="minorHAnsi"/>
          <w:b/>
        </w:rPr>
        <w:t>do wyłudzenia danych</w:t>
      </w:r>
      <w:r w:rsidR="006E4B50">
        <w:rPr>
          <w:rFonts w:cstheme="minorHAnsi"/>
          <w:b/>
        </w:rPr>
        <w:t xml:space="preserve"> i kradzieży.</w:t>
      </w:r>
      <w:r w:rsidR="008F4E12">
        <w:rPr>
          <w:rFonts w:cstheme="minorHAnsi"/>
          <w:b/>
        </w:rPr>
        <w:t xml:space="preserve"> W</w:t>
      </w:r>
      <w:r w:rsidR="006E4B50">
        <w:rPr>
          <w:rFonts w:cstheme="minorHAnsi"/>
          <w:b/>
        </w:rPr>
        <w:t> </w:t>
      </w:r>
      <w:r w:rsidR="008F4E12">
        <w:rPr>
          <w:rFonts w:cstheme="minorHAnsi"/>
          <w:b/>
        </w:rPr>
        <w:t>2021 roku najpopularniejszą formą cyberatak</w:t>
      </w:r>
      <w:r w:rsidR="00636644">
        <w:rPr>
          <w:rFonts w:cstheme="minorHAnsi"/>
          <w:b/>
        </w:rPr>
        <w:t>ów</w:t>
      </w:r>
      <w:r w:rsidR="008F4E12">
        <w:rPr>
          <w:rFonts w:cstheme="minorHAnsi"/>
          <w:b/>
        </w:rPr>
        <w:t xml:space="preserve"> był </w:t>
      </w:r>
      <w:r w:rsidR="00636644">
        <w:rPr>
          <w:rFonts w:cstheme="minorHAnsi"/>
          <w:b/>
        </w:rPr>
        <w:t xml:space="preserve">tzw. </w:t>
      </w:r>
      <w:proofErr w:type="spellStart"/>
      <w:r w:rsidR="008F4E12">
        <w:rPr>
          <w:rFonts w:cstheme="minorHAnsi"/>
          <w:b/>
        </w:rPr>
        <w:t>phishing</w:t>
      </w:r>
      <w:proofErr w:type="spellEnd"/>
      <w:r w:rsidR="008F4E12">
        <w:rPr>
          <w:rFonts w:cstheme="minorHAnsi"/>
          <w:b/>
        </w:rPr>
        <w:t xml:space="preserve">. </w:t>
      </w:r>
      <w:r w:rsidR="006E4B50">
        <w:rPr>
          <w:rFonts w:cstheme="minorHAnsi"/>
          <w:b/>
        </w:rPr>
        <w:t>M.in. takiego z</w:t>
      </w:r>
      <w:r w:rsidR="00007F9D">
        <w:rPr>
          <w:rFonts w:cstheme="minorHAnsi"/>
          <w:b/>
        </w:rPr>
        <w:t>agrożenia m</w:t>
      </w:r>
      <w:r w:rsidR="00F50D4E">
        <w:rPr>
          <w:rFonts w:cstheme="minorHAnsi"/>
          <w:b/>
        </w:rPr>
        <w:t>ożna uniknąć</w:t>
      </w:r>
      <w:r w:rsidR="006E4B50">
        <w:rPr>
          <w:rFonts w:cstheme="minorHAnsi"/>
          <w:b/>
        </w:rPr>
        <w:t>,</w:t>
      </w:r>
      <w:r w:rsidR="00636644">
        <w:rPr>
          <w:rFonts w:cstheme="minorHAnsi"/>
          <w:b/>
        </w:rPr>
        <w:t xml:space="preserve"> stosując się do kilku podstawowych zasad.</w:t>
      </w:r>
      <w:r w:rsidR="008F4E12">
        <w:rPr>
          <w:rFonts w:cstheme="minorHAnsi"/>
          <w:b/>
        </w:rPr>
        <w:t xml:space="preserve"> </w:t>
      </w:r>
      <w:r w:rsidR="00672B66">
        <w:rPr>
          <w:rFonts w:cstheme="minorHAnsi"/>
          <w:b/>
        </w:rPr>
        <w:t xml:space="preserve">Ekspert </w:t>
      </w:r>
      <w:r w:rsidR="008F4E12">
        <w:rPr>
          <w:rFonts w:cstheme="minorHAnsi"/>
          <w:b/>
        </w:rPr>
        <w:t>podpowiada w jaki sposób bezpiecznie robić zakupy online.</w:t>
      </w:r>
    </w:p>
    <w:p w14:paraId="512B3B60" w14:textId="7DBD80CD" w:rsidR="005150CC" w:rsidRPr="008F4E12" w:rsidRDefault="008F4E12" w:rsidP="005F28B9">
      <w:pPr>
        <w:rPr>
          <w:rFonts w:cstheme="minorHAnsi"/>
          <w:b/>
        </w:rPr>
      </w:pPr>
      <w:proofErr w:type="spellStart"/>
      <w:r w:rsidRPr="008F4E12">
        <w:rPr>
          <w:rFonts w:cstheme="minorHAnsi"/>
          <w:b/>
        </w:rPr>
        <w:t>Phishing</w:t>
      </w:r>
      <w:proofErr w:type="spellEnd"/>
      <w:r w:rsidRPr="008F4E12">
        <w:rPr>
          <w:rFonts w:cstheme="minorHAnsi"/>
          <w:b/>
        </w:rPr>
        <w:t xml:space="preserve"> najpopularniejszą formą ataku</w:t>
      </w:r>
    </w:p>
    <w:p w14:paraId="1C51B5A3" w14:textId="77777777" w:rsidR="00636644" w:rsidRPr="007D41DC" w:rsidRDefault="00636644" w:rsidP="00636644">
      <w:pPr>
        <w:rPr>
          <w:rFonts w:cstheme="minorHAnsi"/>
          <w:b/>
        </w:rPr>
      </w:pPr>
      <w:r>
        <w:rPr>
          <w:rFonts w:cstheme="minorHAnsi"/>
          <w:bCs/>
        </w:rPr>
        <w:t xml:space="preserve">Zgodnie z informacjami </w:t>
      </w:r>
      <w:r w:rsidRPr="00BB6A85">
        <w:rPr>
          <w:rFonts w:cstheme="minorHAnsi"/>
          <w:bCs/>
        </w:rPr>
        <w:t>Zesp</w:t>
      </w:r>
      <w:r>
        <w:rPr>
          <w:rFonts w:cstheme="minorHAnsi"/>
          <w:bCs/>
        </w:rPr>
        <w:t>ołu</w:t>
      </w:r>
      <w:r w:rsidRPr="00BB6A85">
        <w:rPr>
          <w:rFonts w:cstheme="minorHAnsi"/>
          <w:bCs/>
        </w:rPr>
        <w:t xml:space="preserve"> CERT Polska działa</w:t>
      </w:r>
      <w:r>
        <w:rPr>
          <w:rFonts w:cstheme="minorHAnsi"/>
          <w:bCs/>
        </w:rPr>
        <w:t>jącego</w:t>
      </w:r>
      <w:r w:rsidRPr="00BB6A85">
        <w:rPr>
          <w:rFonts w:cstheme="minorHAnsi"/>
          <w:bCs/>
        </w:rPr>
        <w:t xml:space="preserve"> w strukturach NASK – Państwowego Instytutu Badawczego,</w:t>
      </w:r>
      <w:r>
        <w:rPr>
          <w:rFonts w:cstheme="minorHAnsi"/>
          <w:bCs/>
        </w:rPr>
        <w:t xml:space="preserve"> w 2021 roku </w:t>
      </w:r>
      <w:proofErr w:type="spellStart"/>
      <w:r w:rsidRPr="007D41DC">
        <w:rPr>
          <w:rFonts w:cstheme="minorHAnsi"/>
          <w:b/>
        </w:rPr>
        <w:t>phishing</w:t>
      </w:r>
      <w:proofErr w:type="spellEnd"/>
      <w:r w:rsidRPr="007D41DC">
        <w:rPr>
          <w:rFonts w:cstheme="minorHAnsi"/>
          <w:b/>
        </w:rPr>
        <w:t xml:space="preserve"> był najpopularniejszą formą cyberataku na konsumentów. Stanowił aż 76,57 proc. wszystkich incydentów. Liczba tych sklasyfikowanych jako </w:t>
      </w:r>
      <w:proofErr w:type="spellStart"/>
      <w:r w:rsidRPr="007D41DC">
        <w:rPr>
          <w:rFonts w:cstheme="minorHAnsi"/>
          <w:b/>
        </w:rPr>
        <w:t>phishing</w:t>
      </w:r>
      <w:proofErr w:type="spellEnd"/>
      <w:r w:rsidRPr="007D41DC">
        <w:rPr>
          <w:rFonts w:cstheme="minorHAnsi"/>
          <w:b/>
        </w:rPr>
        <w:t xml:space="preserve"> w porównaniu do 2020 roku wzrosła aż o 196 proc. – 22 575 tego typu ataków.</w:t>
      </w:r>
    </w:p>
    <w:p w14:paraId="6E7279C7" w14:textId="5F238CB4" w:rsidR="00BB6A85" w:rsidRDefault="00BB10A0" w:rsidP="005F28B9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Phis</w:t>
      </w:r>
      <w:r w:rsidR="00672B66">
        <w:rPr>
          <w:rFonts w:cstheme="minorHAnsi"/>
          <w:bCs/>
        </w:rPr>
        <w:t>h</w:t>
      </w:r>
      <w:r>
        <w:rPr>
          <w:rFonts w:cstheme="minorHAnsi"/>
          <w:bCs/>
        </w:rPr>
        <w:t>ing</w:t>
      </w:r>
      <w:proofErr w:type="spellEnd"/>
      <w:r>
        <w:rPr>
          <w:rFonts w:cstheme="minorHAnsi"/>
          <w:bCs/>
        </w:rPr>
        <w:t xml:space="preserve"> p</w:t>
      </w:r>
      <w:r w:rsidR="00BB6A85" w:rsidRPr="00BB6A85">
        <w:rPr>
          <w:rFonts w:cstheme="minorHAnsi"/>
          <w:bCs/>
        </w:rPr>
        <w:t>olega na podszywaniu się pod obdarzoną zaufaniem społecznym firmę prywatną, instytucję finansową lub urząd w celu wyłudzenia poufnych danych.</w:t>
      </w:r>
      <w:r w:rsidR="00BB6A85" w:rsidRPr="00BB6A85">
        <w:t xml:space="preserve"> </w:t>
      </w:r>
      <w:r w:rsidR="00BB6A85" w:rsidRPr="00BB6A85">
        <w:rPr>
          <w:rFonts w:cstheme="minorHAnsi"/>
          <w:bCs/>
        </w:rPr>
        <w:t>Za pomocą spreparowanych wiadomości</w:t>
      </w:r>
      <w:r w:rsidR="00BB6A85">
        <w:rPr>
          <w:rFonts w:cstheme="minorHAnsi"/>
          <w:bCs/>
        </w:rPr>
        <w:t xml:space="preserve"> SMS lub e-mail</w:t>
      </w:r>
      <w:r w:rsidR="00BB6A85" w:rsidRPr="00BB6A85">
        <w:rPr>
          <w:rFonts w:cstheme="minorHAnsi"/>
          <w:bCs/>
        </w:rPr>
        <w:t xml:space="preserve"> próbują nakłonić </w:t>
      </w:r>
      <w:r w:rsidR="00BB6A85">
        <w:rPr>
          <w:rFonts w:cstheme="minorHAnsi"/>
          <w:bCs/>
        </w:rPr>
        <w:t xml:space="preserve">konsumenta </w:t>
      </w:r>
      <w:r w:rsidR="00BB6A85" w:rsidRPr="00BB6A85">
        <w:rPr>
          <w:rFonts w:cstheme="minorHAnsi"/>
          <w:bCs/>
        </w:rPr>
        <w:t>do kliknięcia w</w:t>
      </w:r>
      <w:r w:rsidR="00BB6A85">
        <w:rPr>
          <w:rFonts w:cstheme="minorHAnsi"/>
          <w:bCs/>
        </w:rPr>
        <w:t> </w:t>
      </w:r>
      <w:r w:rsidR="00BB6A85" w:rsidRPr="00BB6A85">
        <w:rPr>
          <w:rFonts w:cstheme="minorHAnsi"/>
          <w:bCs/>
        </w:rPr>
        <w:t>link. Przeważnie prowadzi on do strony internetowej stworzonej przez oszustów. Jest ona łudząco podobna do autentycznej witryny firmy czy instytucji, od której rzekomo pochodzi wiadomość – ale tak naprawdę stanowi pułapkę zastawioną na nieostrożnych internautów.</w:t>
      </w:r>
    </w:p>
    <w:p w14:paraId="70C72B60" w14:textId="4FECAFD5" w:rsidR="007D41DC" w:rsidRDefault="007D41DC" w:rsidP="005F28B9">
      <w:pPr>
        <w:rPr>
          <w:rFonts w:cstheme="minorHAnsi"/>
          <w:b/>
        </w:rPr>
      </w:pPr>
      <w:r w:rsidRPr="007D41DC">
        <w:rPr>
          <w:rFonts w:cstheme="minorHAnsi"/>
          <w:b/>
        </w:rPr>
        <w:t>Jak uchronić się przed wyłudzeniem danych?</w:t>
      </w:r>
    </w:p>
    <w:p w14:paraId="46227045" w14:textId="748C6375" w:rsidR="007D41DC" w:rsidRPr="007D41DC" w:rsidRDefault="007D41DC" w:rsidP="005F28B9">
      <w:pPr>
        <w:rPr>
          <w:rFonts w:cstheme="minorHAnsi"/>
          <w:bCs/>
        </w:rPr>
      </w:pPr>
      <w:r w:rsidRPr="007D41DC">
        <w:rPr>
          <w:rFonts w:cstheme="minorHAnsi"/>
          <w:bCs/>
        </w:rPr>
        <w:t>W ostatnim czasie popularne stały się wiadomości</w:t>
      </w:r>
      <w:r>
        <w:rPr>
          <w:rFonts w:cstheme="minorHAnsi"/>
          <w:bCs/>
        </w:rPr>
        <w:t xml:space="preserve">, których autorzy podszywają się pod firmy logistyczne, przekazując </w:t>
      </w:r>
      <w:r w:rsidRPr="007D41DC">
        <w:rPr>
          <w:rFonts w:cstheme="minorHAnsi"/>
          <w:bCs/>
        </w:rPr>
        <w:t>informacją o</w:t>
      </w:r>
      <w:r>
        <w:rPr>
          <w:rFonts w:cstheme="minorHAnsi"/>
          <w:bCs/>
        </w:rPr>
        <w:t> </w:t>
      </w:r>
      <w:r w:rsidRPr="007D41DC">
        <w:rPr>
          <w:rFonts w:cstheme="minorHAnsi"/>
          <w:bCs/>
        </w:rPr>
        <w:t>niedopłatach do przesyłek i maile z informacjami o paczkach, których klienci zupełnie się nie spodziewają.</w:t>
      </w:r>
    </w:p>
    <w:p w14:paraId="6762DA55" w14:textId="61326F8E" w:rsidR="007D41DC" w:rsidRDefault="007D41DC" w:rsidP="005F28B9">
      <w:pPr>
        <w:rPr>
          <w:rFonts w:cstheme="minorHAnsi"/>
          <w:bCs/>
          <w:i/>
          <w:iCs/>
        </w:rPr>
      </w:pPr>
      <w:r w:rsidRPr="007D41DC">
        <w:rPr>
          <w:rFonts w:cstheme="minorHAnsi"/>
          <w:bCs/>
          <w:i/>
          <w:iCs/>
        </w:rPr>
        <w:t xml:space="preserve">– </w:t>
      </w:r>
      <w:r>
        <w:rPr>
          <w:rFonts w:cstheme="minorHAnsi"/>
          <w:bCs/>
          <w:i/>
          <w:iCs/>
        </w:rPr>
        <w:t xml:space="preserve">W </w:t>
      </w:r>
      <w:r w:rsidR="00BB10A0">
        <w:rPr>
          <w:rFonts w:cstheme="minorHAnsi"/>
          <w:bCs/>
          <w:i/>
          <w:iCs/>
        </w:rPr>
        <w:t xml:space="preserve">tym </w:t>
      </w:r>
      <w:r>
        <w:rPr>
          <w:rFonts w:cstheme="minorHAnsi"/>
          <w:bCs/>
          <w:i/>
          <w:iCs/>
        </w:rPr>
        <w:t xml:space="preserve">szczególnym przedświątecznym czasie, </w:t>
      </w:r>
      <w:r w:rsidR="00BB10A0">
        <w:rPr>
          <w:rFonts w:cstheme="minorHAnsi"/>
          <w:bCs/>
          <w:i/>
          <w:iCs/>
        </w:rPr>
        <w:t xml:space="preserve">klienci firm kurierskich </w:t>
      </w:r>
      <w:r>
        <w:rPr>
          <w:rFonts w:cstheme="minorHAnsi"/>
          <w:bCs/>
          <w:i/>
          <w:iCs/>
        </w:rPr>
        <w:t>chcą</w:t>
      </w:r>
      <w:r w:rsidR="00BB10A0">
        <w:rPr>
          <w:rFonts w:cstheme="minorHAnsi"/>
          <w:bCs/>
          <w:i/>
          <w:iCs/>
        </w:rPr>
        <w:t>c</w:t>
      </w:r>
      <w:r>
        <w:rPr>
          <w:rFonts w:cstheme="minorHAnsi"/>
          <w:bCs/>
          <w:i/>
          <w:iCs/>
        </w:rPr>
        <w:t xml:space="preserve"> wszystko kupić jak najszybciej</w:t>
      </w:r>
      <w:r w:rsidR="00BB10A0">
        <w:rPr>
          <w:rFonts w:cstheme="minorHAnsi"/>
          <w:bCs/>
          <w:i/>
          <w:iCs/>
        </w:rPr>
        <w:t xml:space="preserve"> i odebrać swoje przesyłki w dogodny sposób, powinni</w:t>
      </w:r>
      <w:r>
        <w:rPr>
          <w:rFonts w:cstheme="minorHAnsi"/>
          <w:bCs/>
          <w:i/>
          <w:iCs/>
        </w:rPr>
        <w:t xml:space="preserve"> zachować maksymalną uważność</w:t>
      </w:r>
      <w:r w:rsidR="00BB10A0">
        <w:rPr>
          <w:rFonts w:cstheme="minorHAnsi"/>
          <w:bCs/>
          <w:i/>
          <w:iCs/>
        </w:rPr>
        <w:t>,</w:t>
      </w:r>
      <w:r>
        <w:rPr>
          <w:rFonts w:cstheme="minorHAnsi"/>
          <w:bCs/>
          <w:i/>
          <w:iCs/>
        </w:rPr>
        <w:t xml:space="preserve"> </w:t>
      </w:r>
      <w:r w:rsidR="00BB10A0">
        <w:rPr>
          <w:rFonts w:cstheme="minorHAnsi"/>
          <w:bCs/>
          <w:i/>
          <w:iCs/>
        </w:rPr>
        <w:t>a</w:t>
      </w:r>
      <w:r w:rsidRPr="007D41DC">
        <w:rPr>
          <w:rFonts w:cstheme="minorHAnsi"/>
          <w:bCs/>
          <w:i/>
          <w:iCs/>
        </w:rPr>
        <w:t>by nie dać się oszukać</w:t>
      </w:r>
      <w:r w:rsidR="00BB10A0">
        <w:rPr>
          <w:rFonts w:cstheme="minorHAnsi"/>
          <w:bCs/>
          <w:i/>
          <w:iCs/>
        </w:rPr>
        <w:t>.</w:t>
      </w:r>
      <w:r w:rsidRPr="007D41DC">
        <w:rPr>
          <w:rFonts w:cstheme="minorHAnsi"/>
          <w:bCs/>
          <w:i/>
          <w:iCs/>
        </w:rPr>
        <w:t xml:space="preserve"> Jeżeli oczekują na paczkę i otrzymują jakikolwiek </w:t>
      </w:r>
      <w:r w:rsidR="00127CA0">
        <w:rPr>
          <w:rFonts w:cstheme="minorHAnsi"/>
          <w:bCs/>
          <w:i/>
          <w:iCs/>
        </w:rPr>
        <w:t xml:space="preserve">podejrzany </w:t>
      </w:r>
      <w:r w:rsidRPr="007D41DC">
        <w:rPr>
          <w:rFonts w:cstheme="minorHAnsi"/>
          <w:bCs/>
          <w:i/>
          <w:iCs/>
        </w:rPr>
        <w:t>komunikat, warto zwrócić uwagę</w:t>
      </w:r>
      <w:r w:rsidR="00127CA0">
        <w:rPr>
          <w:rFonts w:cstheme="minorHAnsi"/>
          <w:bCs/>
          <w:i/>
          <w:iCs/>
        </w:rPr>
        <w:t xml:space="preserve"> </w:t>
      </w:r>
      <w:r w:rsidRPr="007D41DC">
        <w:rPr>
          <w:rFonts w:cstheme="minorHAnsi"/>
          <w:bCs/>
          <w:i/>
          <w:iCs/>
        </w:rPr>
        <w:t>z jakiego numeru telefonu</w:t>
      </w:r>
      <w:r w:rsidR="00BB10A0">
        <w:rPr>
          <w:rFonts w:cstheme="minorHAnsi"/>
          <w:bCs/>
          <w:i/>
          <w:iCs/>
        </w:rPr>
        <w:t xml:space="preserve"> lub adresu e-mail</w:t>
      </w:r>
      <w:r w:rsidRPr="007D41DC">
        <w:rPr>
          <w:rFonts w:cstheme="minorHAnsi"/>
          <w:bCs/>
          <w:i/>
          <w:iCs/>
        </w:rPr>
        <w:t xml:space="preserve"> pochodzi. W przypadku DHL-a jest to domena dhl.com – </w:t>
      </w:r>
      <w:r w:rsidR="00127CA0">
        <w:rPr>
          <w:rFonts w:cstheme="minorHAnsi"/>
          <w:bCs/>
          <w:i/>
          <w:iCs/>
        </w:rPr>
        <w:t>mówi ekspert DHL Parcel</w:t>
      </w:r>
      <w:r w:rsidRPr="007D41DC">
        <w:rPr>
          <w:rFonts w:cstheme="minorHAnsi"/>
          <w:bCs/>
          <w:i/>
          <w:iCs/>
        </w:rPr>
        <w:t xml:space="preserve"> Łukasz </w:t>
      </w:r>
      <w:proofErr w:type="spellStart"/>
      <w:r w:rsidRPr="007D41DC">
        <w:rPr>
          <w:rFonts w:cstheme="minorHAnsi"/>
          <w:bCs/>
          <w:i/>
          <w:iCs/>
        </w:rPr>
        <w:t>Sibielak</w:t>
      </w:r>
      <w:proofErr w:type="spellEnd"/>
      <w:r w:rsidR="00127CA0">
        <w:rPr>
          <w:rFonts w:cstheme="minorHAnsi"/>
          <w:bCs/>
          <w:i/>
          <w:iCs/>
        </w:rPr>
        <w:t>.</w:t>
      </w:r>
      <w:r w:rsidRPr="007D41DC">
        <w:rPr>
          <w:rFonts w:cstheme="minorHAnsi"/>
          <w:bCs/>
          <w:i/>
          <w:iCs/>
        </w:rPr>
        <w:t xml:space="preserve"> </w:t>
      </w:r>
      <w:r w:rsidR="00710CE6" w:rsidRPr="007D41DC">
        <w:rPr>
          <w:rFonts w:cstheme="minorHAnsi"/>
          <w:bCs/>
          <w:i/>
          <w:iCs/>
        </w:rPr>
        <w:t>–</w:t>
      </w:r>
      <w:r w:rsidR="00710CE6">
        <w:rPr>
          <w:rFonts w:cstheme="minorHAnsi"/>
          <w:bCs/>
          <w:i/>
          <w:iCs/>
        </w:rPr>
        <w:t xml:space="preserve"> K</w:t>
      </w:r>
      <w:r w:rsidR="00BB10A0">
        <w:rPr>
          <w:rFonts w:cstheme="minorHAnsi"/>
          <w:bCs/>
          <w:i/>
          <w:iCs/>
        </w:rPr>
        <w:t xml:space="preserve">onsumenci </w:t>
      </w:r>
      <w:r w:rsidRPr="007D41DC">
        <w:rPr>
          <w:rFonts w:cstheme="minorHAnsi"/>
          <w:bCs/>
          <w:i/>
          <w:iCs/>
        </w:rPr>
        <w:t>nie powinni wysyłać żadnych pieniędzy ani</w:t>
      </w:r>
      <w:r w:rsidR="00127CA0">
        <w:rPr>
          <w:rFonts w:cstheme="minorHAnsi"/>
          <w:bCs/>
          <w:i/>
          <w:iCs/>
        </w:rPr>
        <w:t xml:space="preserve"> skanów</w:t>
      </w:r>
      <w:r w:rsidRPr="007D41DC">
        <w:rPr>
          <w:rFonts w:cstheme="minorHAnsi"/>
          <w:bCs/>
          <w:i/>
          <w:iCs/>
        </w:rPr>
        <w:t xml:space="preserve"> dokumentów</w:t>
      </w:r>
      <w:r w:rsidR="00BB10A0">
        <w:rPr>
          <w:rFonts w:cstheme="minorHAnsi"/>
          <w:bCs/>
          <w:i/>
          <w:iCs/>
        </w:rPr>
        <w:t xml:space="preserve"> pod nieznane adresy</w:t>
      </w:r>
      <w:r w:rsidR="00127CA0">
        <w:rPr>
          <w:rFonts w:cstheme="minorHAnsi"/>
          <w:bCs/>
          <w:i/>
          <w:iCs/>
        </w:rPr>
        <w:t xml:space="preserve"> e-mail czy strony internetowe</w:t>
      </w:r>
      <w:r w:rsidR="00F50D4E">
        <w:rPr>
          <w:rFonts w:cstheme="minorHAnsi"/>
          <w:bCs/>
          <w:i/>
          <w:iCs/>
        </w:rPr>
        <w:t xml:space="preserve">. </w:t>
      </w:r>
      <w:r w:rsidR="00BB10A0">
        <w:rPr>
          <w:rFonts w:cstheme="minorHAnsi"/>
          <w:bCs/>
          <w:i/>
          <w:iCs/>
        </w:rPr>
        <w:t>Jeśli klient dokonał zamówienia, to p</w:t>
      </w:r>
      <w:r w:rsidRPr="007D41DC">
        <w:rPr>
          <w:rFonts w:cstheme="minorHAnsi"/>
          <w:bCs/>
          <w:i/>
          <w:iCs/>
        </w:rPr>
        <w:t xml:space="preserve">aczka </w:t>
      </w:r>
      <w:r w:rsidR="00BB10A0">
        <w:rPr>
          <w:rFonts w:cstheme="minorHAnsi"/>
          <w:bCs/>
          <w:i/>
          <w:iCs/>
        </w:rPr>
        <w:t>z pewnością do niego dotrze</w:t>
      </w:r>
      <w:r w:rsidRPr="007D41DC">
        <w:rPr>
          <w:rFonts w:cstheme="minorHAnsi"/>
          <w:bCs/>
          <w:i/>
          <w:iCs/>
        </w:rPr>
        <w:t>, więc żadna interakcja z naszej strony nie jest potrzebna</w:t>
      </w:r>
      <w:r w:rsidR="00F50D4E">
        <w:rPr>
          <w:rFonts w:cstheme="minorHAnsi"/>
          <w:bCs/>
          <w:i/>
          <w:iCs/>
        </w:rPr>
        <w:t xml:space="preserve"> – </w:t>
      </w:r>
      <w:r w:rsidR="00F50D4E" w:rsidRPr="00F50D4E">
        <w:rPr>
          <w:rFonts w:cstheme="minorHAnsi"/>
          <w:b/>
        </w:rPr>
        <w:t xml:space="preserve">wyjaśnia Łukasz </w:t>
      </w:r>
      <w:proofErr w:type="spellStart"/>
      <w:r w:rsidR="00F50D4E" w:rsidRPr="00F50D4E">
        <w:rPr>
          <w:rFonts w:cstheme="minorHAnsi"/>
          <w:b/>
        </w:rPr>
        <w:t>Sibielak</w:t>
      </w:r>
      <w:proofErr w:type="spellEnd"/>
      <w:r w:rsidR="00F50D4E" w:rsidRPr="00F50D4E">
        <w:rPr>
          <w:rFonts w:cstheme="minorHAnsi"/>
          <w:b/>
        </w:rPr>
        <w:t>,  dyrektor ds. systemów informatycznych, DHL Parcel Polska.</w:t>
      </w:r>
    </w:p>
    <w:p w14:paraId="43AE051C" w14:textId="7FEA272E" w:rsidR="00127CA0" w:rsidRDefault="00127CA0" w:rsidP="00BB10A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B10A0" w:rsidRPr="00BB10A0">
        <w:rPr>
          <w:rFonts w:asciiTheme="minorHAnsi" w:hAnsiTheme="minorHAnsi" w:cstheme="minorHAnsi"/>
          <w:sz w:val="22"/>
          <w:szCs w:val="22"/>
        </w:rPr>
        <w:t xml:space="preserve">by zwiększyć </w:t>
      </w:r>
      <w:r>
        <w:rPr>
          <w:rFonts w:asciiTheme="minorHAnsi" w:hAnsiTheme="minorHAnsi" w:cstheme="minorHAnsi"/>
          <w:sz w:val="22"/>
          <w:szCs w:val="22"/>
        </w:rPr>
        <w:t xml:space="preserve">swoje </w:t>
      </w:r>
      <w:r w:rsidR="00BB10A0" w:rsidRPr="00BB10A0">
        <w:rPr>
          <w:rFonts w:asciiTheme="minorHAnsi" w:hAnsiTheme="minorHAnsi" w:cstheme="minorHAnsi"/>
          <w:sz w:val="22"/>
          <w:szCs w:val="22"/>
        </w:rPr>
        <w:t>bezpieczeństwo</w:t>
      </w:r>
      <w:r>
        <w:rPr>
          <w:rFonts w:asciiTheme="minorHAnsi" w:hAnsiTheme="minorHAnsi" w:cstheme="minorHAnsi"/>
          <w:sz w:val="22"/>
          <w:szCs w:val="22"/>
        </w:rPr>
        <w:t xml:space="preserve"> w sieci</w:t>
      </w:r>
      <w:r w:rsidR="00BB10A0" w:rsidRPr="00BB10A0">
        <w:rPr>
          <w:rFonts w:asciiTheme="minorHAnsi" w:hAnsiTheme="minorHAnsi" w:cstheme="minorHAnsi"/>
          <w:sz w:val="22"/>
          <w:szCs w:val="22"/>
        </w:rPr>
        <w:t>, klienci dokonujący zakupów przez </w:t>
      </w:r>
      <w:r w:rsidR="00F50D4E">
        <w:rPr>
          <w:rFonts w:asciiTheme="minorHAnsi" w:hAnsiTheme="minorHAnsi" w:cstheme="minorHAnsi"/>
          <w:sz w:val="22"/>
          <w:szCs w:val="22"/>
        </w:rPr>
        <w:t>I</w:t>
      </w:r>
      <w:r w:rsidR="00BB10A0" w:rsidRPr="00BB10A0">
        <w:rPr>
          <w:rFonts w:asciiTheme="minorHAnsi" w:hAnsiTheme="minorHAnsi" w:cstheme="minorHAnsi"/>
          <w:sz w:val="22"/>
          <w:szCs w:val="22"/>
        </w:rPr>
        <w:t>nternet powinni na początek pamiętać o kilku prostych zasad</w:t>
      </w:r>
      <w:r>
        <w:rPr>
          <w:rFonts w:asciiTheme="minorHAnsi" w:hAnsiTheme="minorHAnsi" w:cstheme="minorHAnsi"/>
          <w:sz w:val="22"/>
          <w:szCs w:val="22"/>
        </w:rPr>
        <w:t xml:space="preserve">ach: </w:t>
      </w:r>
    </w:p>
    <w:p w14:paraId="16F5DCA3" w14:textId="584679FD" w:rsidR="00636644" w:rsidRPr="00672B66" w:rsidRDefault="00636644" w:rsidP="00672B6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Lepiej ograniczyć używanie publicznej sieci Wi-Fi, ponieważ jest ona bardzo popularnym </w:t>
      </w:r>
      <w:r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źródłem</w:t>
      </w:r>
      <w:r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ataku na sprzęt.</w:t>
      </w:r>
    </w:p>
    <w:p w14:paraId="5A37DC6A" w14:textId="2A263617" w:rsidR="00127CA0" w:rsidRPr="00127CA0" w:rsidRDefault="00127CA0" w:rsidP="00127CA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N</w:t>
      </w:r>
      <w:r w:rsidR="00BB10A0"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ależy używać komputera lub telefonu</w:t>
      </w:r>
      <w:r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BB10A0"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z legalnym oprogramowaniem i ciągle je aktualizować.</w:t>
      </w:r>
    </w:p>
    <w:p w14:paraId="7343A743" w14:textId="2580F429" w:rsidR="00127CA0" w:rsidRPr="00127CA0" w:rsidRDefault="00127CA0" w:rsidP="00127CA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lastRenderedPageBreak/>
        <w:t>N</w:t>
      </w:r>
      <w:r w:rsidR="00BB10A0"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ie </w:t>
      </w:r>
      <w:r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powinno się</w:t>
      </w:r>
      <w:r w:rsidR="00BB10A0"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podłączać do tych sprzętów żadnych obcych narzędz</w:t>
      </w:r>
      <w:r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i, np. dysków przenośnych</w:t>
      </w:r>
      <w:r w:rsidR="00BB10A0"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, których pochodzenia nie </w:t>
      </w:r>
      <w:r w:rsidR="00672B66"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jest</w:t>
      </w:r>
      <w:r w:rsidR="00672B66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się pewnym.</w:t>
      </w:r>
      <w:r w:rsidR="00BB10A0"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660AFAF4" w14:textId="4B68D338" w:rsidR="00BB10A0" w:rsidRPr="00127CA0" w:rsidRDefault="00127CA0" w:rsidP="00127CA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T</w:t>
      </w:r>
      <w:r w:rsidR="00BB10A0"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rzeba </w:t>
      </w:r>
      <w:r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zachować ostrożność otwierając otrzymane maile i załączniki</w:t>
      </w:r>
      <w:r w:rsidR="00BB10A0"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, które również są używane do tego, aby przejąć kontrolę nad </w:t>
      </w:r>
      <w:r w:rsidRPr="00127CA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systemem operacyjnym.</w:t>
      </w:r>
    </w:p>
    <w:p w14:paraId="4E4A4A31" w14:textId="77DE1223" w:rsidR="00BB10A0" w:rsidRPr="00BB10A0" w:rsidRDefault="00127CA0" w:rsidP="00BB10A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Poza uważnością klientów</w:t>
      </w:r>
      <w:r w:rsidR="00BB10A0" w:rsidRPr="00BB10A0">
        <w:rPr>
          <w:rFonts w:asciiTheme="minorHAnsi" w:hAnsiTheme="minorHAnsi" w:cstheme="minorHAnsi"/>
          <w:sz w:val="22"/>
          <w:szCs w:val="22"/>
        </w:rPr>
        <w:t xml:space="preserve"> konieczne</w:t>
      </w:r>
      <w:r>
        <w:rPr>
          <w:rFonts w:asciiTheme="minorHAnsi" w:hAnsiTheme="minorHAnsi" w:cstheme="minorHAnsi"/>
          <w:sz w:val="22"/>
          <w:szCs w:val="22"/>
        </w:rPr>
        <w:t xml:space="preserve"> jest, aby firmy kurierskie podejmowały działania i wdrażały procedury</w:t>
      </w:r>
      <w:r w:rsidR="00BB10A0" w:rsidRPr="00BB10A0">
        <w:rPr>
          <w:rFonts w:asciiTheme="minorHAnsi" w:hAnsiTheme="minorHAnsi" w:cstheme="minorHAnsi"/>
          <w:sz w:val="22"/>
          <w:szCs w:val="22"/>
        </w:rPr>
        <w:t>, które zwiększą bezpieczeństwo wewnętrznych procesów.</w:t>
      </w:r>
    </w:p>
    <w:p w14:paraId="130D14B1" w14:textId="0D35FA38" w:rsidR="00BB10A0" w:rsidRPr="00BB10A0" w:rsidRDefault="00BB10A0" w:rsidP="00BB10A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B10A0">
        <w:rPr>
          <w:rFonts w:asciiTheme="minorHAnsi" w:hAnsiTheme="minorHAnsi" w:cstheme="minorHAnsi"/>
          <w:sz w:val="22"/>
          <w:szCs w:val="22"/>
        </w:rPr>
        <w:t>–</w:t>
      </w:r>
      <w:r w:rsidRPr="00BB10A0">
        <w:rPr>
          <w:rStyle w:val="Uwydatnienie"/>
          <w:rFonts w:asciiTheme="minorHAnsi" w:hAnsiTheme="minorHAnsi" w:cstheme="minorHAnsi"/>
          <w:sz w:val="22"/>
          <w:szCs w:val="22"/>
        </w:rPr>
        <w:t> </w:t>
      </w:r>
      <w:proofErr w:type="spellStart"/>
      <w:r w:rsidRPr="00BB10A0">
        <w:rPr>
          <w:rStyle w:val="Uwydatnienie"/>
          <w:rFonts w:asciiTheme="minorHAnsi" w:hAnsiTheme="minorHAnsi" w:cstheme="minorHAnsi"/>
          <w:sz w:val="22"/>
          <w:szCs w:val="22"/>
        </w:rPr>
        <w:t>Cyberbezpieczeństwo</w:t>
      </w:r>
      <w:proofErr w:type="spellEnd"/>
      <w:r w:rsidRPr="00BB10A0">
        <w:rPr>
          <w:rStyle w:val="Uwydatnienie"/>
          <w:rFonts w:asciiTheme="minorHAnsi" w:hAnsiTheme="minorHAnsi" w:cstheme="minorHAnsi"/>
          <w:sz w:val="22"/>
          <w:szCs w:val="22"/>
        </w:rPr>
        <w:t xml:space="preserve"> jest bardzo ważne dla każdej firmy kurierskiej. Mamy coraz więcej klientów, przesyłamy coraz więcej materiałów, więc i nasza uważność jest coraz większa.</w:t>
      </w:r>
      <w:r w:rsidRPr="00BB10A0">
        <w:rPr>
          <w:rFonts w:asciiTheme="minorHAnsi" w:hAnsiTheme="minorHAnsi" w:cstheme="minorHAnsi"/>
          <w:sz w:val="22"/>
          <w:szCs w:val="22"/>
        </w:rPr>
        <w:t> </w:t>
      </w:r>
      <w:r w:rsidRPr="00BB10A0">
        <w:rPr>
          <w:rStyle w:val="Uwydatnienie"/>
          <w:rFonts w:asciiTheme="minorHAnsi" w:hAnsiTheme="minorHAnsi" w:cstheme="minorHAnsi"/>
          <w:sz w:val="22"/>
          <w:szCs w:val="22"/>
        </w:rPr>
        <w:t>Jako DHL</w:t>
      </w:r>
      <w:r w:rsidR="00710CE6">
        <w:rPr>
          <w:rStyle w:val="Uwydatnienie"/>
          <w:rFonts w:asciiTheme="minorHAnsi" w:hAnsiTheme="minorHAnsi" w:cstheme="minorHAnsi"/>
          <w:sz w:val="22"/>
          <w:szCs w:val="22"/>
        </w:rPr>
        <w:t xml:space="preserve"> Parcel</w:t>
      </w:r>
      <w:r w:rsidRPr="00BB10A0">
        <w:rPr>
          <w:rStyle w:val="Uwydatnienie"/>
          <w:rFonts w:asciiTheme="minorHAnsi" w:hAnsiTheme="minorHAnsi" w:cstheme="minorHAnsi"/>
          <w:sz w:val="22"/>
          <w:szCs w:val="22"/>
        </w:rPr>
        <w:t xml:space="preserve"> podejmujemy wielotorowe działania w obszarze </w:t>
      </w:r>
      <w:proofErr w:type="spellStart"/>
      <w:r w:rsidRPr="00BB10A0">
        <w:rPr>
          <w:rStyle w:val="Uwydatnienie"/>
          <w:rFonts w:asciiTheme="minorHAnsi" w:hAnsiTheme="minorHAnsi" w:cstheme="minorHAnsi"/>
          <w:sz w:val="22"/>
          <w:szCs w:val="22"/>
        </w:rPr>
        <w:t>cyberbezpieczeństwa</w:t>
      </w:r>
      <w:proofErr w:type="spellEnd"/>
      <w:r w:rsidRPr="00BB10A0">
        <w:rPr>
          <w:rStyle w:val="Uwydatnienie"/>
          <w:rFonts w:asciiTheme="minorHAnsi" w:hAnsiTheme="minorHAnsi" w:cstheme="minorHAnsi"/>
          <w:sz w:val="22"/>
          <w:szCs w:val="22"/>
        </w:rPr>
        <w:t>. Przede wszystkim</w:t>
      </w:r>
      <w:r w:rsidR="00F50D4E">
        <w:rPr>
          <w:rStyle w:val="Uwydatnienie"/>
          <w:rFonts w:asciiTheme="minorHAnsi" w:hAnsiTheme="minorHAnsi" w:cstheme="minorHAnsi"/>
          <w:sz w:val="22"/>
          <w:szCs w:val="22"/>
        </w:rPr>
        <w:t xml:space="preserve"> edukujemy odbiorców na temat różnych schematów działania cyberprzestępców,</w:t>
      </w:r>
      <w:r w:rsidRPr="00BB10A0">
        <w:rPr>
          <w:rStyle w:val="Uwydatnienie"/>
          <w:rFonts w:asciiTheme="minorHAnsi" w:hAnsiTheme="minorHAnsi" w:cstheme="minorHAnsi"/>
          <w:sz w:val="22"/>
          <w:szCs w:val="22"/>
        </w:rPr>
        <w:t xml:space="preserve"> informujemy klientów o aktualnych próbach ataków na nich lub na naszą firmę, aby ich przed nimi ostrzec. Po drugie, budujemy bezpieczne systemy, wciąż je aktualizujemy i testujemy pod kątem bezpieczeństwa. Również tworząc nasze produkty, </w:t>
      </w:r>
      <w:r w:rsidR="00F50D4E">
        <w:rPr>
          <w:rStyle w:val="Uwydatnienie"/>
          <w:rFonts w:asciiTheme="minorHAnsi" w:hAnsiTheme="minorHAnsi" w:cstheme="minorHAnsi"/>
          <w:sz w:val="22"/>
          <w:szCs w:val="22"/>
        </w:rPr>
        <w:t>projektujemy je w taki sposób,  by zapewnić naszym klientom najwyższe standardy bezpieczeństwa</w:t>
      </w:r>
      <w:r w:rsidR="00710CE6">
        <w:rPr>
          <w:rStyle w:val="Uwydatnienie"/>
          <w:rFonts w:asciiTheme="minorHAnsi" w:hAnsiTheme="minorHAnsi" w:cstheme="minorHAnsi"/>
          <w:sz w:val="22"/>
          <w:szCs w:val="22"/>
        </w:rPr>
        <w:t xml:space="preserve"> – </w:t>
      </w:r>
      <w:r w:rsidR="00F50D4E" w:rsidRPr="00F50D4E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podkreśla </w:t>
      </w:r>
      <w:r w:rsidR="00710CE6" w:rsidRPr="00F50D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Łukasz </w:t>
      </w:r>
      <w:proofErr w:type="spellStart"/>
      <w:r w:rsidR="00710CE6" w:rsidRPr="00F50D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Sibielak</w:t>
      </w:r>
      <w:proofErr w:type="spellEnd"/>
      <w:r w:rsidRPr="00F50D4E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.</w:t>
      </w:r>
    </w:p>
    <w:p w14:paraId="35BEF947" w14:textId="77777777" w:rsidR="00BB10A0" w:rsidRPr="007D41DC" w:rsidRDefault="00BB10A0" w:rsidP="005F28B9">
      <w:pPr>
        <w:rPr>
          <w:rFonts w:cstheme="minorHAnsi"/>
          <w:bCs/>
          <w:i/>
          <w:iCs/>
        </w:rPr>
      </w:pPr>
    </w:p>
    <w:p w14:paraId="38FB6FC1" w14:textId="76323915" w:rsidR="005F28B9" w:rsidRPr="006A34B1" w:rsidRDefault="005F28B9" w:rsidP="005F28B9">
      <w:pPr>
        <w:spacing w:before="120" w:line="240" w:lineRule="auto"/>
        <w:rPr>
          <w:rFonts w:eastAsia="Times New Roman" w:cstheme="minorHAnsi"/>
          <w:b/>
          <w:bCs/>
          <w:lang w:eastAsia="pl-PL"/>
        </w:rPr>
      </w:pPr>
      <w:r w:rsidRPr="006A34B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0AC7B" wp14:editId="3D1602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7855" cy="9525"/>
                <wp:effectExtent l="0" t="0" r="36195" b="2857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785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DA764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48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JA0QEAAP4DAAAOAAAAZHJzL2Uyb0RvYy54bWysU01v2zAMvQ/YfxB0X+QEc9cacXpo0F2K&#10;rVi73RWZioXpC5IWO/9+lBx7xTYM2LALYYp8j3wkvb0djSYnCFE529L1qqIErHCdsseWfn6+f3NN&#10;SUzcdlw7Cy09Q6S3u9evtoNvYON6pzsIBElsbAbf0j4l3zAWRQ+Gx5XzYDEoXTA8oRuOrAt8QHaj&#10;2aaqrtjgQueDExAjvu6nIN0VfilBpI9SRkhEtxR7S8WGYg/Zst2WN8fAfa/EpQ3+D10YriwWXaj2&#10;PHHyLahfqIwSwUUn00o4w5yUSkDRgGrW1U9qnnruoWjB4US/jCn+P1rx4XRnH0NuXYz2yT848TXi&#10;UNjgY7MEsxP9lDbKYIjUyn/BfRfNqIKMZaTnZaQwJiLwsb66eXdd15QIjN3UmzpPnPEms+SiPsT0&#10;Hpwh+aOlWtksmDf89BDTlDqn5Gdts41Oq+5eaV2ccDzc6UBOHFe8f1vV6/Wlxos0rJihRdUkpEhK&#10;Zw0T7SeQRHXY8CSp3B8stFwIsGnm1RazM0xiCwuwKn3/EXjJz1Aot/k34AVRKjubFrBR1oXfVU/j&#10;3LKc8ucJTLrzCA6uOz+GeeF4ZGU7lx8iX/FLv8B//La77wAAAP//AwBQSwMEFAAGAAgAAAAhALCk&#10;GQDaAAAAAwEAAA8AAABkcnMvZG93bnJldi54bWxMj8FOwzAQRO9I/IO1SNyoQ0tLG+JUCAmQeqko&#10;/YBtvI0D8TqK3Tbl61m4wGWk1Yxm3hbLwbfqSH1sAhu4HWWgiKtgG64NbN+fb+agYkK22AYmA2eK&#10;sCwvLwrMbTjxGx03qVZSwjFHAy6lLtc6Vo48xlHoiMXbh95jkrOvte3xJOW+1eMsm2mPDcuCw46e&#10;HFWfm4M3MF3F2Qrp/PoRt+vg7vTLl56Mjbm+Gh4fQCUa0l8YfvAFHUph2oUD26haA/JI+lXx5ov7&#10;CaidhKagy0L/Zy+/AQAA//8DAFBLAQItABQABgAIAAAAIQC2gziS/gAAAOEBAAATAAAAAAAAAAAA&#10;AAAAAAAAAABbQ29udGVudF9UeXBlc10ueG1sUEsBAi0AFAAGAAgAAAAhADj9If/WAAAAlAEAAAsA&#10;AAAAAAAAAAAAAAAALwEAAF9yZWxzLy5yZWxzUEsBAi0AFAAGAAgAAAAhAAMhkkDRAQAA/gMAAA4A&#10;AAAAAAAAAAAAAAAALgIAAGRycy9lMm9Eb2MueG1sUEsBAi0AFAAGAAgAAAAhALCkGQDaAAAAAwEA&#10;AA8AAAAAAAAAAAAAAAAAKwQAAGRycy9kb3ducmV2LnhtbFBLBQYAAAAABAAEAPMAAAAyBQAAAAA=&#10;" strokecolor="#d40511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0FB2385" w14:textId="518C95AA" w:rsidR="005F28B9" w:rsidRPr="006A34B1" w:rsidRDefault="005F28B9" w:rsidP="005F28B9">
      <w:pPr>
        <w:spacing w:before="120" w:line="240" w:lineRule="auto"/>
        <w:jc w:val="left"/>
        <w:rPr>
          <w:rFonts w:cstheme="minorHAnsi"/>
        </w:rPr>
      </w:pPr>
      <w:r w:rsidRPr="006A34B1">
        <w:rPr>
          <w:rFonts w:eastAsia="Times New Roman" w:cstheme="minorHAnsi"/>
          <w:b/>
          <w:bCs/>
          <w:lang w:eastAsia="pl-PL"/>
        </w:rPr>
        <w:t>Więcej informacji:</w:t>
      </w:r>
      <w:r w:rsidRPr="006A34B1">
        <w:rPr>
          <w:rFonts w:eastAsia="Times New Roman" w:cstheme="minorHAnsi"/>
          <w:lang w:eastAsia="pl-PL"/>
        </w:rPr>
        <w:br/>
        <w:t>Justyna Dąbrowska</w:t>
      </w:r>
      <w:r w:rsidRPr="006A34B1">
        <w:rPr>
          <w:rFonts w:eastAsia="Times New Roman" w:cstheme="minorHAnsi"/>
          <w:lang w:eastAsia="pl-PL"/>
        </w:rPr>
        <w:br/>
        <w:t>Rzecznik Prasowy</w:t>
      </w:r>
      <w:r w:rsidRPr="006A34B1">
        <w:rPr>
          <w:rFonts w:eastAsia="Times New Roman" w:cstheme="minorHAnsi"/>
          <w:lang w:eastAsia="pl-PL"/>
        </w:rPr>
        <w:br/>
        <w:t xml:space="preserve">DHL Parcel Polska </w:t>
      </w:r>
      <w:r w:rsidRPr="006A34B1">
        <w:rPr>
          <w:rFonts w:eastAsia="Times New Roman" w:cstheme="minorHAnsi"/>
          <w:lang w:eastAsia="pl-PL"/>
        </w:rPr>
        <w:br/>
        <w:t>e-mail: justyna.dabrowska.wa@dhl.com</w:t>
      </w:r>
      <w:r w:rsidRPr="006A34B1">
        <w:rPr>
          <w:rFonts w:eastAsia="Times New Roman" w:cstheme="minorHAnsi"/>
          <w:lang w:eastAsia="pl-PL"/>
        </w:rPr>
        <w:br/>
        <w:t>kom: 884 207 752</w:t>
      </w:r>
    </w:p>
    <w:p w14:paraId="5D8E6813" w14:textId="77777777" w:rsidR="005F28B9" w:rsidRPr="006A34B1" w:rsidRDefault="005F28B9" w:rsidP="005F28B9">
      <w:pPr>
        <w:spacing w:line="240" w:lineRule="auto"/>
        <w:rPr>
          <w:rFonts w:cstheme="minorHAnsi"/>
        </w:rPr>
      </w:pPr>
    </w:p>
    <w:p w14:paraId="363F2577" w14:textId="77777777" w:rsidR="004C5C7B" w:rsidRPr="006A34B1" w:rsidRDefault="004C5C7B" w:rsidP="005F28B9">
      <w:pPr>
        <w:rPr>
          <w:rFonts w:ascii="Delivery" w:hAnsi="Delivery" w:cs="Delivery"/>
        </w:rPr>
      </w:pPr>
    </w:p>
    <w:sectPr w:rsidR="004C5C7B" w:rsidRPr="006A34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3064" w14:textId="77777777" w:rsidR="00121877" w:rsidRDefault="00121877">
      <w:pPr>
        <w:spacing w:after="0" w:line="240" w:lineRule="auto"/>
      </w:pPr>
      <w:r>
        <w:separator/>
      </w:r>
    </w:p>
  </w:endnote>
  <w:endnote w:type="continuationSeparator" w:id="0">
    <w:p w14:paraId="70BE33E0" w14:textId="77777777" w:rsidR="00121877" w:rsidRDefault="0012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livery">
    <w:altName w:val="Calibri"/>
    <w:panose1 w:val="020F0503020204020204"/>
    <w:charset w:val="EE"/>
    <w:family w:val="swiss"/>
    <w:pitch w:val="variable"/>
    <w:sig w:usb0="A10006EF" w:usb1="4200E06B" w:usb2="0000002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C58B" w14:textId="77777777" w:rsidR="00121877" w:rsidRDefault="00121877">
      <w:pPr>
        <w:spacing w:after="0" w:line="240" w:lineRule="auto"/>
      </w:pPr>
      <w:r>
        <w:separator/>
      </w:r>
    </w:p>
  </w:footnote>
  <w:footnote w:type="continuationSeparator" w:id="0">
    <w:p w14:paraId="575392BD" w14:textId="77777777" w:rsidR="00121877" w:rsidRDefault="0012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9B09" w14:textId="77777777" w:rsidR="001E79AA" w:rsidRDefault="000F26B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7478EE" wp14:editId="165018B5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3D0"/>
    <w:multiLevelType w:val="hybridMultilevel"/>
    <w:tmpl w:val="54EA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4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89"/>
    <w:rsid w:val="00007F9D"/>
    <w:rsid w:val="00037CEB"/>
    <w:rsid w:val="000F26BA"/>
    <w:rsid w:val="00121877"/>
    <w:rsid w:val="00127CA0"/>
    <w:rsid w:val="0019625C"/>
    <w:rsid w:val="00196925"/>
    <w:rsid w:val="001F4DFE"/>
    <w:rsid w:val="0021423B"/>
    <w:rsid w:val="002537F9"/>
    <w:rsid w:val="00254449"/>
    <w:rsid w:val="00417B7B"/>
    <w:rsid w:val="00476DDE"/>
    <w:rsid w:val="004C5C7B"/>
    <w:rsid w:val="005150CC"/>
    <w:rsid w:val="00590F19"/>
    <w:rsid w:val="00592C44"/>
    <w:rsid w:val="005A533A"/>
    <w:rsid w:val="005F28B9"/>
    <w:rsid w:val="006363C5"/>
    <w:rsid w:val="00636644"/>
    <w:rsid w:val="00640134"/>
    <w:rsid w:val="00672B66"/>
    <w:rsid w:val="006A34B1"/>
    <w:rsid w:val="006C7ED5"/>
    <w:rsid w:val="006E4B50"/>
    <w:rsid w:val="00710CE6"/>
    <w:rsid w:val="007652A7"/>
    <w:rsid w:val="00765F4D"/>
    <w:rsid w:val="00772D86"/>
    <w:rsid w:val="007B5062"/>
    <w:rsid w:val="007D41DC"/>
    <w:rsid w:val="007D7D9D"/>
    <w:rsid w:val="00801F14"/>
    <w:rsid w:val="00807446"/>
    <w:rsid w:val="00824FCB"/>
    <w:rsid w:val="008C5589"/>
    <w:rsid w:val="008F4E12"/>
    <w:rsid w:val="00994612"/>
    <w:rsid w:val="009D23A7"/>
    <w:rsid w:val="009F6FD5"/>
    <w:rsid w:val="00A2022D"/>
    <w:rsid w:val="00BB10A0"/>
    <w:rsid w:val="00BB6A85"/>
    <w:rsid w:val="00BD02DA"/>
    <w:rsid w:val="00C14DB6"/>
    <w:rsid w:val="00C42C30"/>
    <w:rsid w:val="00D165B4"/>
    <w:rsid w:val="00E75657"/>
    <w:rsid w:val="00E7697C"/>
    <w:rsid w:val="00ED4DA5"/>
    <w:rsid w:val="00F50D4E"/>
    <w:rsid w:val="00FD6F7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DB918"/>
  <w15:chartTrackingRefBased/>
  <w15:docId w15:val="{FAA340EE-43B7-449A-8547-39C68544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4B1"/>
    <w:pPr>
      <w:spacing w:after="1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8B9"/>
  </w:style>
  <w:style w:type="paragraph" w:styleId="Poprawka">
    <w:name w:val="Revision"/>
    <w:hidden/>
    <w:uiPriority w:val="99"/>
    <w:semiHidden/>
    <w:rsid w:val="006A34B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B10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B1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Post DHL Group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Dabrowska (DHL PL)</dc:creator>
  <cp:keywords/>
  <dc:description/>
  <cp:lastModifiedBy>Dagmara Gac</cp:lastModifiedBy>
  <cp:revision>5</cp:revision>
  <dcterms:created xsi:type="dcterms:W3CDTF">2022-12-12T09:51:00Z</dcterms:created>
  <dcterms:modified xsi:type="dcterms:W3CDTF">2022-12-12T11:06:00Z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2022-12-09T09:05:18Z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c9c1d277-cc72-49cd-ac3a-b63ce20f56bd</vt:lpwstr>
  </property>
  <property fmtid="{D5CDD505-2E9C-101B-9397-08002B2CF9AE}" pid="8" name="MSIP_Label_736915f3-2f02-4945-8997-f2963298db46_ContentBits">
    <vt:lpwstr>1</vt:lpwstr>
  </property>
</Properties>
</file>